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D6" w:rsidRPr="00820A2E" w:rsidRDefault="00673CD6" w:rsidP="00673C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20A2E">
        <w:rPr>
          <w:rFonts w:ascii="Times New Roman" w:eastAsia="Times New Roman" w:hAnsi="Times New Roman" w:cs="Times New Roman"/>
          <w:b/>
          <w:lang w:eastAsia="ru-RU"/>
        </w:rPr>
        <w:t>Проект договора (соглашения) о задатке.</w:t>
      </w:r>
    </w:p>
    <w:p w:rsidR="00673CD6" w:rsidRPr="00820A2E" w:rsidRDefault="00673CD6" w:rsidP="00673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3CD6" w:rsidRPr="00820A2E" w:rsidRDefault="00673CD6" w:rsidP="00673C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0A2E">
        <w:rPr>
          <w:rFonts w:ascii="Times New Roman" w:eastAsia="Times New Roman" w:hAnsi="Times New Roman" w:cs="Times New Roman"/>
          <w:b/>
          <w:lang w:eastAsia="ru-RU"/>
        </w:rPr>
        <w:t>Соглашение о задатке № ______</w:t>
      </w:r>
    </w:p>
    <w:p w:rsidR="00673CD6" w:rsidRPr="00820A2E" w:rsidRDefault="00673CD6" w:rsidP="00673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 xml:space="preserve">г. Екатеринбург    </w:t>
      </w:r>
      <w:r w:rsidRPr="00820A2E">
        <w:rPr>
          <w:rFonts w:ascii="Times New Roman" w:eastAsia="Times New Roman" w:hAnsi="Times New Roman" w:cs="Times New Roman"/>
          <w:lang w:eastAsia="ru-RU"/>
        </w:rPr>
        <w:tab/>
      </w:r>
      <w:r w:rsidRPr="00820A2E">
        <w:rPr>
          <w:rFonts w:ascii="Times New Roman" w:eastAsia="Times New Roman" w:hAnsi="Times New Roman" w:cs="Times New Roman"/>
          <w:lang w:eastAsia="ru-RU"/>
        </w:rPr>
        <w:tab/>
      </w:r>
      <w:r w:rsidRPr="00820A2E">
        <w:rPr>
          <w:rFonts w:ascii="Times New Roman" w:eastAsia="Times New Roman" w:hAnsi="Times New Roman" w:cs="Times New Roman"/>
          <w:lang w:eastAsia="ru-RU"/>
        </w:rPr>
        <w:tab/>
      </w:r>
      <w:r w:rsidRPr="00820A2E">
        <w:rPr>
          <w:rFonts w:ascii="Times New Roman" w:eastAsia="Times New Roman" w:hAnsi="Times New Roman" w:cs="Times New Roman"/>
          <w:lang w:eastAsia="ru-RU"/>
        </w:rPr>
        <w:tab/>
      </w:r>
      <w:r w:rsidRPr="00820A2E">
        <w:rPr>
          <w:rFonts w:ascii="Times New Roman" w:eastAsia="Times New Roman" w:hAnsi="Times New Roman" w:cs="Times New Roman"/>
          <w:lang w:eastAsia="ru-RU"/>
        </w:rPr>
        <w:tab/>
      </w:r>
      <w:r w:rsidRPr="00820A2E">
        <w:rPr>
          <w:rFonts w:ascii="Times New Roman" w:eastAsia="Times New Roman" w:hAnsi="Times New Roman" w:cs="Times New Roman"/>
          <w:lang w:eastAsia="ru-RU"/>
        </w:rPr>
        <w:tab/>
      </w:r>
      <w:r w:rsidRPr="00820A2E">
        <w:rPr>
          <w:rFonts w:ascii="Times New Roman" w:eastAsia="Times New Roman" w:hAnsi="Times New Roman" w:cs="Times New Roman"/>
          <w:lang w:eastAsia="ru-RU"/>
        </w:rPr>
        <w:tab/>
        <w:t>«___»__________ 201</w:t>
      </w:r>
      <w:r w:rsidR="00CC42A1">
        <w:rPr>
          <w:rFonts w:ascii="Times New Roman" w:eastAsia="Times New Roman" w:hAnsi="Times New Roman" w:cs="Times New Roman"/>
          <w:lang w:eastAsia="ru-RU"/>
        </w:rPr>
        <w:t>7</w:t>
      </w:r>
      <w:r w:rsidRPr="00820A2E">
        <w:rPr>
          <w:rFonts w:ascii="Times New Roman" w:eastAsia="Times New Roman" w:hAnsi="Times New Roman" w:cs="Times New Roman"/>
          <w:lang w:eastAsia="ru-RU"/>
        </w:rPr>
        <w:t>г.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CD6" w:rsidRPr="00820A2E" w:rsidRDefault="00E42D53" w:rsidP="00C865CC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0296">
        <w:rPr>
          <w:rFonts w:ascii="Times New Roman" w:eastAsia="Times New Roman" w:hAnsi="Times New Roman" w:cs="Times New Roman"/>
          <w:b/>
          <w:lang w:eastAsia="ru-RU"/>
        </w:rPr>
        <w:t>Финансовый управляющий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31D">
        <w:rPr>
          <w:rFonts w:ascii="Times New Roman" w:eastAsia="Times New Roman" w:hAnsi="Times New Roman" w:cs="Times New Roman"/>
          <w:lang w:eastAsia="ru-RU"/>
        </w:rPr>
        <w:t>Максимова Максима Александровича (12.09.1975 г.р.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2D53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E42D53">
        <w:rPr>
          <w:rFonts w:ascii="Times New Roman" w:eastAsia="Times New Roman" w:hAnsi="Times New Roman" w:cs="Times New Roman"/>
          <w:lang w:eastAsia="ru-RU"/>
        </w:rPr>
        <w:t xml:space="preserve">. г. </w:t>
      </w:r>
      <w:r w:rsidR="00250296">
        <w:rPr>
          <w:rFonts w:ascii="Times New Roman" w:eastAsia="Times New Roman" w:hAnsi="Times New Roman" w:cs="Times New Roman"/>
          <w:lang w:eastAsia="ru-RU"/>
        </w:rPr>
        <w:t xml:space="preserve">пос. Комсомольский Советского района Тюменской области 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 ИНН </w:t>
      </w:r>
      <w:r w:rsidR="00250296">
        <w:rPr>
          <w:rFonts w:ascii="Times New Roman" w:eastAsia="Times New Roman" w:hAnsi="Times New Roman" w:cs="Times New Roman"/>
          <w:lang w:eastAsia="ru-RU"/>
        </w:rPr>
        <w:t>862200968530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, СНИЛС </w:t>
      </w:r>
      <w:r w:rsidR="00250296">
        <w:rPr>
          <w:rFonts w:ascii="Times New Roman" w:eastAsia="Times New Roman" w:hAnsi="Times New Roman" w:cs="Times New Roman"/>
          <w:lang w:eastAsia="ru-RU"/>
        </w:rPr>
        <w:t>047-607-062-58</w:t>
      </w:r>
      <w:r w:rsidRPr="00E42D53">
        <w:rPr>
          <w:rFonts w:ascii="Times New Roman" w:eastAsia="Times New Roman" w:hAnsi="Times New Roman" w:cs="Times New Roman"/>
          <w:lang w:eastAsia="ru-RU"/>
        </w:rPr>
        <w:t>, адрес</w:t>
      </w:r>
      <w:r w:rsidR="00250296">
        <w:rPr>
          <w:rFonts w:ascii="Times New Roman" w:eastAsia="Times New Roman" w:hAnsi="Times New Roman" w:cs="Times New Roman"/>
          <w:lang w:eastAsia="ru-RU"/>
        </w:rPr>
        <w:t xml:space="preserve"> регистрации по месту жительства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50296">
        <w:rPr>
          <w:rFonts w:ascii="Times New Roman" w:eastAsia="Times New Roman" w:hAnsi="Times New Roman" w:cs="Times New Roman"/>
          <w:lang w:eastAsia="ru-RU"/>
        </w:rPr>
        <w:t>г. Екатеринбург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250296">
        <w:rPr>
          <w:rFonts w:ascii="Times New Roman" w:eastAsia="Times New Roman" w:hAnsi="Times New Roman" w:cs="Times New Roman"/>
          <w:lang w:eastAsia="ru-RU"/>
        </w:rPr>
        <w:t>Юлиуса Фучика, д. 3, кв. 88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) в рамках процедуры реализации имущества </w:t>
      </w:r>
      <w:r w:rsidR="00250296">
        <w:rPr>
          <w:rFonts w:ascii="Times New Roman" w:eastAsia="Times New Roman" w:hAnsi="Times New Roman" w:cs="Times New Roman"/>
          <w:lang w:eastAsia="ru-RU"/>
        </w:rPr>
        <w:t>гражданина</w:t>
      </w:r>
      <w:r w:rsidRPr="00E42D53">
        <w:rPr>
          <w:rFonts w:ascii="Times New Roman" w:eastAsia="Times New Roman" w:hAnsi="Times New Roman" w:cs="Times New Roman"/>
          <w:lang w:eastAsia="ru-RU"/>
        </w:rPr>
        <w:t>, введенной на основании решения Арб</w:t>
      </w:r>
      <w:r w:rsidR="00250296">
        <w:rPr>
          <w:rFonts w:ascii="Times New Roman" w:eastAsia="Times New Roman" w:hAnsi="Times New Roman" w:cs="Times New Roman"/>
          <w:lang w:eastAsia="ru-RU"/>
        </w:rPr>
        <w:t>итражного суда Свердловской области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50296">
        <w:rPr>
          <w:rFonts w:ascii="Times New Roman" w:eastAsia="Times New Roman" w:hAnsi="Times New Roman" w:cs="Times New Roman"/>
          <w:lang w:eastAsia="ru-RU"/>
        </w:rPr>
        <w:t>27.07.2016 по делу № А60-27706/2016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0296" w:rsidRPr="00250296">
        <w:rPr>
          <w:rFonts w:ascii="Times New Roman" w:eastAsia="Times New Roman" w:hAnsi="Times New Roman" w:cs="Times New Roman"/>
          <w:b/>
          <w:lang w:eastAsia="ru-RU"/>
        </w:rPr>
        <w:t>Кузакова Ирина Сергеевна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 (ИНН</w:t>
      </w:r>
      <w:r w:rsidR="002502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0296" w:rsidRPr="00250296">
        <w:rPr>
          <w:rFonts w:ascii="Times New Roman" w:eastAsia="Times New Roman" w:hAnsi="Times New Roman" w:cs="Times New Roman"/>
          <w:lang w:eastAsia="ru-RU"/>
        </w:rPr>
        <w:t>667471585982</w:t>
      </w:r>
      <w:proofErr w:type="gramEnd"/>
      <w:r w:rsidRPr="00E42D5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E42D53">
        <w:rPr>
          <w:rFonts w:ascii="Times New Roman" w:eastAsia="Times New Roman" w:hAnsi="Times New Roman" w:cs="Times New Roman"/>
          <w:lang w:eastAsia="ru-RU"/>
        </w:rPr>
        <w:t>СНИЛС</w:t>
      </w:r>
      <w:r w:rsidR="002502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0296" w:rsidRPr="00250296">
        <w:rPr>
          <w:rFonts w:ascii="Times New Roman" w:eastAsia="Times New Roman" w:hAnsi="Times New Roman" w:cs="Times New Roman"/>
          <w:lang w:eastAsia="ru-RU"/>
        </w:rPr>
        <w:t>033-963-073-57</w:t>
      </w:r>
      <w:r w:rsidR="00250296">
        <w:rPr>
          <w:rFonts w:ascii="Times New Roman" w:eastAsia="Times New Roman" w:hAnsi="Times New Roman" w:cs="Times New Roman"/>
          <w:lang w:eastAsia="ru-RU"/>
        </w:rPr>
        <w:t>620014,</w:t>
      </w:r>
      <w:r w:rsidRPr="00E42D53">
        <w:rPr>
          <w:rFonts w:ascii="Times New Roman" w:eastAsia="Times New Roman" w:hAnsi="Times New Roman" w:cs="Times New Roman"/>
          <w:lang w:eastAsia="ru-RU"/>
        </w:rPr>
        <w:t xml:space="preserve"> г. Екатеринбург, ул. </w:t>
      </w:r>
      <w:r w:rsidR="00250296">
        <w:rPr>
          <w:rFonts w:ascii="Times New Roman" w:eastAsia="Times New Roman" w:hAnsi="Times New Roman" w:cs="Times New Roman"/>
          <w:lang w:eastAsia="ru-RU"/>
        </w:rPr>
        <w:t>Вайнера, д. 13 Е</w:t>
      </w:r>
      <w:r w:rsidRPr="00E42D53">
        <w:rPr>
          <w:rFonts w:ascii="Times New Roman" w:eastAsia="Times New Roman" w:hAnsi="Times New Roman" w:cs="Times New Roman"/>
          <w:lang w:eastAsia="ru-RU"/>
        </w:rPr>
        <w:t>), член Союза «</w:t>
      </w:r>
      <w:proofErr w:type="spellStart"/>
      <w:r w:rsidRPr="00E42D53">
        <w:rPr>
          <w:rFonts w:ascii="Times New Roman" w:eastAsia="Times New Roman" w:hAnsi="Times New Roman" w:cs="Times New Roman"/>
          <w:lang w:eastAsia="ru-RU"/>
        </w:rPr>
        <w:t>УрСО</w:t>
      </w:r>
      <w:proofErr w:type="spellEnd"/>
      <w:r w:rsidRPr="00E42D53">
        <w:rPr>
          <w:rFonts w:ascii="Times New Roman" w:eastAsia="Times New Roman" w:hAnsi="Times New Roman" w:cs="Times New Roman"/>
          <w:lang w:eastAsia="ru-RU"/>
        </w:rPr>
        <w:t xml:space="preserve"> АУ (ОГРН 1026604954947, ИНН 6670019784, адрес: 620014, г. Екатеринбург, ул. </w:t>
      </w:r>
      <w:r w:rsidR="00250296">
        <w:rPr>
          <w:rFonts w:ascii="Times New Roman" w:eastAsia="Times New Roman" w:hAnsi="Times New Roman" w:cs="Times New Roman"/>
          <w:lang w:eastAsia="ru-RU"/>
        </w:rPr>
        <w:t xml:space="preserve">Вайнера, д. 13 Е), </w:t>
      </w:r>
      <w:r w:rsidR="00673CD6" w:rsidRPr="00820A2E">
        <w:rPr>
          <w:rFonts w:ascii="Times New Roman" w:eastAsia="Times New Roman" w:hAnsi="Times New Roman" w:cs="Times New Roman"/>
          <w:lang w:eastAsia="ru-RU"/>
        </w:rPr>
        <w:t xml:space="preserve">являющаяся организатором торгов по продаже имущества, именуемая в дальнейшем «Организатор торгов», с одной стороны, </w:t>
      </w:r>
      <w:proofErr w:type="gramEnd"/>
    </w:p>
    <w:p w:rsidR="00673CD6" w:rsidRPr="00820A2E" w:rsidRDefault="00673CD6" w:rsidP="00C865CC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 xml:space="preserve">и __________________________________________________________________________, в лице _____________________________________________________________, </w:t>
      </w:r>
      <w:proofErr w:type="spellStart"/>
      <w:r w:rsidRPr="00820A2E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Pr="00820A2E">
        <w:rPr>
          <w:rFonts w:ascii="Times New Roman" w:eastAsia="Times New Roman" w:hAnsi="Times New Roman" w:cs="Times New Roman"/>
          <w:lang w:eastAsia="ru-RU"/>
        </w:rPr>
        <w:t>___ на основании ____________________________________________________________________, именуемое в дальнейшем «Заявитель», именуемые совместно «Стороны», заключили настоящее Соглашение о нижеследующем: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0A2E">
        <w:rPr>
          <w:rFonts w:ascii="Times New Roman" w:eastAsia="Times New Roman" w:hAnsi="Times New Roman" w:cs="Times New Roman"/>
          <w:b/>
          <w:lang w:eastAsia="ru-RU"/>
        </w:rPr>
        <w:t>1. Предмет соглашения</w:t>
      </w:r>
    </w:p>
    <w:p w:rsidR="00673CD6" w:rsidRPr="00820A2E" w:rsidRDefault="00673CD6" w:rsidP="00C865CC">
      <w:pPr>
        <w:shd w:val="clear" w:color="auto" w:fill="FFFFFF"/>
        <w:spacing w:after="119" w:line="315" w:lineRule="atLeast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1.1.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 xml:space="preserve">В соответствии с условиями настоящего соглашения «Заявитель» для участия в торгах по продаже имущества, принадлежащего на праве собственности </w:t>
      </w:r>
      <w:r w:rsidR="00250296">
        <w:rPr>
          <w:rFonts w:ascii="Times New Roman" w:eastAsia="Times New Roman" w:hAnsi="Times New Roman" w:cs="Times New Roman"/>
          <w:lang w:eastAsia="ru-RU"/>
        </w:rPr>
        <w:t>Максимову Максиму Александровичу</w:t>
      </w:r>
      <w:r w:rsidR="00E42D5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20A2E">
        <w:rPr>
          <w:rFonts w:ascii="Times New Roman" w:eastAsia="Times New Roman" w:hAnsi="Times New Roman" w:cs="Times New Roman"/>
          <w:lang w:eastAsia="ru-RU"/>
        </w:rPr>
        <w:t xml:space="preserve"> проводимых __________ 201</w:t>
      </w:r>
      <w:r w:rsidR="00E42D53">
        <w:rPr>
          <w:rFonts w:ascii="Times New Roman" w:eastAsia="Times New Roman" w:hAnsi="Times New Roman" w:cs="Times New Roman"/>
          <w:lang w:eastAsia="ru-RU"/>
        </w:rPr>
        <w:t>7</w:t>
      </w:r>
      <w:r w:rsidRPr="00820A2E">
        <w:rPr>
          <w:rFonts w:ascii="Times New Roman" w:eastAsia="Times New Roman" w:hAnsi="Times New Roman" w:cs="Times New Roman"/>
          <w:lang w:eastAsia="ru-RU"/>
        </w:rPr>
        <w:t xml:space="preserve"> года </w:t>
      </w:r>
      <w:proofErr w:type="gramStart"/>
      <w:r w:rsidRPr="00820A2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20A2E">
        <w:rPr>
          <w:rFonts w:ascii="Times New Roman" w:eastAsia="Times New Roman" w:hAnsi="Times New Roman" w:cs="Times New Roman"/>
          <w:lang w:eastAsia="ru-RU"/>
        </w:rPr>
        <w:t xml:space="preserve"> ____ </w:t>
      </w:r>
      <w:proofErr w:type="gramStart"/>
      <w:r w:rsidRPr="00820A2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820A2E">
        <w:rPr>
          <w:rFonts w:ascii="Times New Roman" w:eastAsia="Times New Roman" w:hAnsi="Times New Roman" w:cs="Times New Roman"/>
          <w:lang w:eastAsia="ru-RU"/>
        </w:rPr>
        <w:t xml:space="preserve"> электронной площадке "</w:t>
      </w:r>
      <w:proofErr w:type="spellStart"/>
      <w:r w:rsidRPr="00820A2E">
        <w:rPr>
          <w:rFonts w:ascii="Times New Roman" w:eastAsia="Times New Roman" w:hAnsi="Times New Roman" w:cs="Times New Roman"/>
          <w:lang w:eastAsia="ru-RU"/>
        </w:rPr>
        <w:t>uTender</w:t>
      </w:r>
      <w:proofErr w:type="spellEnd"/>
      <w:r w:rsidRPr="00820A2E">
        <w:rPr>
          <w:rFonts w:ascii="Times New Roman" w:eastAsia="Times New Roman" w:hAnsi="Times New Roman" w:cs="Times New Roman"/>
          <w:lang w:eastAsia="ru-RU"/>
        </w:rPr>
        <w:t>" в сети интернет на сайте http://</w:t>
      </w:r>
      <w:r w:rsidRPr="00820A2E">
        <w:rPr>
          <w:rFonts w:ascii="Times New Roman" w:eastAsia="Times New Roman" w:hAnsi="Times New Roman" w:cs="Times New Roman"/>
          <w:lang w:val="en-US" w:eastAsia="ru-RU"/>
        </w:rPr>
        <w:t>www</w:t>
      </w:r>
      <w:r w:rsidRPr="00820A2E">
        <w:rPr>
          <w:rFonts w:ascii="Times New Roman" w:eastAsia="Times New Roman" w:hAnsi="Times New Roman" w:cs="Times New Roman"/>
          <w:lang w:eastAsia="ru-RU"/>
        </w:rPr>
        <w:t xml:space="preserve">.utender.ru, перечисляет денежные средства в срок </w:t>
      </w:r>
      <w:proofErr w:type="gramStart"/>
      <w:r w:rsidRPr="00820A2E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820A2E">
        <w:rPr>
          <w:rFonts w:ascii="Times New Roman" w:eastAsia="Times New Roman" w:hAnsi="Times New Roman" w:cs="Times New Roman"/>
          <w:lang w:eastAsia="ru-RU"/>
        </w:rPr>
        <w:t xml:space="preserve"> _______________ </w:t>
      </w:r>
      <w:proofErr w:type="gramStart"/>
      <w:r w:rsidRPr="00820A2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20A2E">
        <w:rPr>
          <w:rFonts w:ascii="Times New Roman" w:eastAsia="Times New Roman" w:hAnsi="Times New Roman" w:cs="Times New Roman"/>
          <w:lang w:eastAsia="ru-RU"/>
        </w:rPr>
        <w:t xml:space="preserve"> размере _______________________________________(далее – «Задаток») по </w:t>
      </w:r>
      <w:r w:rsidR="00250296">
        <w:rPr>
          <w:rFonts w:ascii="Times New Roman" w:eastAsia="Times New Roman" w:hAnsi="Times New Roman" w:cs="Times New Roman"/>
          <w:lang w:eastAsia="ru-RU"/>
        </w:rPr>
        <w:t xml:space="preserve">следующим </w:t>
      </w:r>
      <w:r w:rsidRPr="00820A2E">
        <w:rPr>
          <w:rFonts w:ascii="Times New Roman" w:eastAsia="Times New Roman" w:hAnsi="Times New Roman" w:cs="Times New Roman"/>
          <w:lang w:eastAsia="ru-RU"/>
        </w:rPr>
        <w:t xml:space="preserve">реквизитам </w:t>
      </w:r>
      <w:r w:rsidR="00250296" w:rsidRPr="00250296">
        <w:rPr>
          <w:rFonts w:ascii="Times New Roman" w:eastAsia="Times New Roman" w:hAnsi="Times New Roman" w:cs="Times New Roman"/>
          <w:lang w:eastAsia="ru-RU"/>
        </w:rPr>
        <w:t xml:space="preserve">должника Максимова Максима Александровича ИНН 862200968530,  </w:t>
      </w:r>
      <w:proofErr w:type="spellStart"/>
      <w:r w:rsidR="00164E3F">
        <w:rPr>
          <w:rFonts w:ascii="Times New Roman" w:eastAsia="Times New Roman" w:hAnsi="Times New Roman" w:cs="Times New Roman"/>
          <w:lang w:eastAsia="ru-RU"/>
        </w:rPr>
        <w:t>р.с</w:t>
      </w:r>
      <w:proofErr w:type="spellEnd"/>
      <w:r w:rsidR="00164E3F">
        <w:rPr>
          <w:rFonts w:ascii="Times New Roman" w:eastAsia="Times New Roman" w:hAnsi="Times New Roman" w:cs="Times New Roman"/>
          <w:lang w:eastAsia="ru-RU"/>
        </w:rPr>
        <w:t xml:space="preserve">. 40817810716543547743 в Отделение № 7003 ПАО Сбербанк, БИК 046577674, </w:t>
      </w:r>
      <w:proofErr w:type="spellStart"/>
      <w:r w:rsidR="00164E3F">
        <w:rPr>
          <w:rFonts w:ascii="Times New Roman" w:eastAsia="Times New Roman" w:hAnsi="Times New Roman" w:cs="Times New Roman"/>
          <w:lang w:eastAsia="ru-RU"/>
        </w:rPr>
        <w:t>к.с</w:t>
      </w:r>
      <w:proofErr w:type="spellEnd"/>
      <w:r w:rsidR="00164E3F">
        <w:rPr>
          <w:rFonts w:ascii="Times New Roman" w:eastAsia="Times New Roman" w:hAnsi="Times New Roman" w:cs="Times New Roman"/>
          <w:lang w:eastAsia="ru-RU"/>
        </w:rPr>
        <w:t>. 30101810500000000674</w:t>
      </w:r>
      <w:r w:rsidRPr="00820A2E">
        <w:rPr>
          <w:rFonts w:ascii="Times New Roman" w:eastAsia="Times New Roman" w:hAnsi="Times New Roman" w:cs="Times New Roman"/>
          <w:lang w:eastAsia="ru-RU"/>
        </w:rPr>
        <w:t>, а «Организатор торгов» проверяет поступления задатка по указанным реквизитам.</w:t>
      </w:r>
      <w:r w:rsidR="002502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1.2.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 xml:space="preserve">В платежном документе на перечисление суммы задатка, указанной в п.1.1. настоящего Соглашения, обязательно указание: </w:t>
      </w:r>
      <w:r w:rsidR="00250296" w:rsidRPr="00250296">
        <w:rPr>
          <w:rFonts w:ascii="Times New Roman" w:eastAsia="Times New Roman" w:hAnsi="Times New Roman" w:cs="Times New Roman"/>
          <w:lang w:eastAsia="ru-RU"/>
        </w:rPr>
        <w:t xml:space="preserve">«Оплата задатка для участия в торгах, для зачисления на счет № </w:t>
      </w:r>
      <w:r w:rsidR="00164E3F">
        <w:rPr>
          <w:rFonts w:ascii="Times New Roman" w:eastAsia="Times New Roman" w:hAnsi="Times New Roman" w:cs="Times New Roman"/>
          <w:lang w:eastAsia="ru-RU"/>
        </w:rPr>
        <w:t>40817810716543547743,</w:t>
      </w:r>
      <w:r w:rsidR="00250296" w:rsidRPr="00250296">
        <w:rPr>
          <w:rFonts w:ascii="Times New Roman" w:eastAsia="Times New Roman" w:hAnsi="Times New Roman" w:cs="Times New Roman"/>
          <w:lang w:eastAsia="ru-RU"/>
        </w:rPr>
        <w:t xml:space="preserve"> Максимов Максим Александрович</w:t>
      </w:r>
      <w:r w:rsidR="00250296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820A2E">
        <w:rPr>
          <w:rFonts w:ascii="Times New Roman" w:eastAsia="Times New Roman" w:hAnsi="Times New Roman" w:cs="Times New Roman"/>
          <w:lang w:eastAsia="ru-RU"/>
        </w:rPr>
        <w:t>продаже</w:t>
      </w:r>
      <w:r w:rsidR="00E42D53">
        <w:rPr>
          <w:rFonts w:ascii="Times New Roman" w:eastAsia="Times New Roman" w:hAnsi="Times New Roman" w:cs="Times New Roman"/>
          <w:lang w:eastAsia="ru-RU"/>
        </w:rPr>
        <w:t xml:space="preserve"> имущества, включенного в лот № </w:t>
      </w:r>
      <w:r w:rsidR="00250296">
        <w:rPr>
          <w:rFonts w:ascii="Times New Roman" w:eastAsia="Times New Roman" w:hAnsi="Times New Roman" w:cs="Times New Roman"/>
          <w:lang w:eastAsia="ru-RU"/>
        </w:rPr>
        <w:t>1</w:t>
      </w:r>
      <w:r w:rsidRPr="00820A2E">
        <w:rPr>
          <w:rFonts w:ascii="Times New Roman" w:eastAsia="Times New Roman" w:hAnsi="Times New Roman" w:cs="Times New Roman"/>
          <w:lang w:eastAsia="ru-RU"/>
        </w:rPr>
        <w:t>».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1.3.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 xml:space="preserve">Задаток вносится «Заявителем» в счет обеспечения исполнения </w:t>
      </w:r>
      <w:proofErr w:type="gramStart"/>
      <w:r w:rsidRPr="00820A2E">
        <w:rPr>
          <w:rFonts w:ascii="Times New Roman" w:eastAsia="Times New Roman" w:hAnsi="Times New Roman" w:cs="Times New Roman"/>
          <w:lang w:eastAsia="ru-RU"/>
        </w:rPr>
        <w:t>обязательств</w:t>
      </w:r>
      <w:proofErr w:type="gramEnd"/>
      <w:r w:rsidRPr="00820A2E">
        <w:rPr>
          <w:rFonts w:ascii="Times New Roman" w:eastAsia="Times New Roman" w:hAnsi="Times New Roman" w:cs="Times New Roman"/>
          <w:lang w:eastAsia="ru-RU"/>
        </w:rPr>
        <w:t xml:space="preserve"> по оплате продаваемого на торгах имущества</w:t>
      </w:r>
      <w:r w:rsidR="00250296">
        <w:rPr>
          <w:rFonts w:ascii="Times New Roman" w:eastAsia="Times New Roman" w:hAnsi="Times New Roman" w:cs="Times New Roman"/>
          <w:lang w:eastAsia="ru-RU"/>
        </w:rPr>
        <w:t xml:space="preserve"> должника</w:t>
      </w:r>
      <w:r w:rsidRPr="00820A2E">
        <w:rPr>
          <w:rFonts w:ascii="Times New Roman" w:eastAsia="Times New Roman" w:hAnsi="Times New Roman" w:cs="Times New Roman"/>
          <w:lang w:eastAsia="ru-RU"/>
        </w:rPr>
        <w:t>.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1.4.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 xml:space="preserve">Извещение о проведении указанных торгов опубликовано </w:t>
      </w:r>
      <w:r w:rsidR="00E42D53">
        <w:rPr>
          <w:rFonts w:ascii="Times New Roman" w:eastAsia="Times New Roman" w:hAnsi="Times New Roman" w:cs="Times New Roman"/>
          <w:lang w:eastAsia="ru-RU"/>
        </w:rPr>
        <w:t xml:space="preserve">на сайте ЕФРСБ и эл. площадке </w:t>
      </w:r>
      <w:proofErr w:type="spellStart"/>
      <w:r w:rsidR="00E42D53">
        <w:rPr>
          <w:rFonts w:ascii="Times New Roman" w:eastAsia="Times New Roman" w:hAnsi="Times New Roman" w:cs="Times New Roman"/>
          <w:lang w:eastAsia="ru-RU"/>
        </w:rPr>
        <w:t>Ютендер</w:t>
      </w:r>
      <w:proofErr w:type="spellEnd"/>
      <w:r w:rsidR="00E42D53">
        <w:rPr>
          <w:rFonts w:ascii="Times New Roman" w:eastAsia="Times New Roman" w:hAnsi="Times New Roman" w:cs="Times New Roman"/>
          <w:lang w:eastAsia="ru-RU"/>
        </w:rPr>
        <w:t>.</w:t>
      </w:r>
    </w:p>
    <w:p w:rsidR="00673CD6" w:rsidRPr="00820A2E" w:rsidRDefault="00673CD6" w:rsidP="00C865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0A2E">
        <w:rPr>
          <w:rFonts w:ascii="Times New Roman" w:eastAsia="Times New Roman" w:hAnsi="Times New Roman" w:cs="Times New Roman"/>
          <w:b/>
          <w:lang w:eastAsia="ru-RU"/>
        </w:rPr>
        <w:t>2.</w:t>
      </w:r>
      <w:r w:rsidRPr="00820A2E">
        <w:rPr>
          <w:rFonts w:ascii="Times New Roman" w:eastAsia="Times New Roman" w:hAnsi="Times New Roman" w:cs="Times New Roman"/>
          <w:b/>
          <w:lang w:eastAsia="ru-RU"/>
        </w:rPr>
        <w:tab/>
        <w:t>Порядок и сроки внесения задатка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2.1.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gramStart"/>
      <w:r w:rsidRPr="00820A2E">
        <w:rPr>
          <w:rFonts w:ascii="Times New Roman" w:eastAsia="Times New Roman" w:hAnsi="Times New Roman" w:cs="Times New Roman"/>
          <w:lang w:eastAsia="ru-RU"/>
        </w:rPr>
        <w:t>не поступления</w:t>
      </w:r>
      <w:proofErr w:type="gramEnd"/>
      <w:r w:rsidRPr="00820A2E">
        <w:rPr>
          <w:rFonts w:ascii="Times New Roman" w:eastAsia="Times New Roman" w:hAnsi="Times New Roman" w:cs="Times New Roman"/>
          <w:lang w:eastAsia="ru-RU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2.2.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2.3.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0A2E">
        <w:rPr>
          <w:rFonts w:ascii="Times New Roman" w:eastAsia="Times New Roman" w:hAnsi="Times New Roman" w:cs="Times New Roman"/>
          <w:b/>
          <w:lang w:eastAsia="ru-RU"/>
        </w:rPr>
        <w:t>3.</w:t>
      </w:r>
      <w:r w:rsidRPr="00820A2E">
        <w:rPr>
          <w:rFonts w:ascii="Times New Roman" w:eastAsia="Times New Roman" w:hAnsi="Times New Roman" w:cs="Times New Roman"/>
          <w:b/>
          <w:lang w:eastAsia="ru-RU"/>
        </w:rPr>
        <w:tab/>
        <w:t>Основания и порядок возврата и удержания задатка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3.1.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 xml:space="preserve"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</w:t>
      </w:r>
      <w:r w:rsidRPr="00820A2E">
        <w:rPr>
          <w:rFonts w:ascii="Times New Roman" w:eastAsia="Times New Roman" w:hAnsi="Times New Roman" w:cs="Times New Roman"/>
          <w:lang w:eastAsia="ru-RU"/>
        </w:rPr>
        <w:lastRenderedPageBreak/>
        <w:t>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3.2.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3.3.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В случае отзыва Заявителем заявки на участие в торгах Должник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3.4.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В случае если Заявитель участвовал в торгах, но не выиграл их,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3.5.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 xml:space="preserve">В случае признания торгов </w:t>
      </w:r>
      <w:proofErr w:type="gramStart"/>
      <w:r w:rsidRPr="00820A2E">
        <w:rPr>
          <w:rFonts w:ascii="Times New Roman" w:eastAsia="Times New Roman" w:hAnsi="Times New Roman" w:cs="Times New Roman"/>
          <w:lang w:eastAsia="ru-RU"/>
        </w:rPr>
        <w:t>несостоявшимися</w:t>
      </w:r>
      <w:proofErr w:type="gramEnd"/>
      <w:r w:rsidRPr="00820A2E">
        <w:rPr>
          <w:rFonts w:ascii="Times New Roman" w:eastAsia="Times New Roman" w:hAnsi="Times New Roman" w:cs="Times New Roman"/>
          <w:lang w:eastAsia="ru-RU"/>
        </w:rPr>
        <w:t>, Должник обязуется возвратить сумму внесенного Заявителем задатка в течение 5 (Пяти) банковских дней со дня объявления торгов несостоявшимися.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3.6.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В случае отмены торгов по продаже имущества (прав требования) Должник обязуется возвратить сумму внесенного Заявителем задатка в течение 5 (Пяти) банковских дней со дня принятия решения об отмене торгов.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3.7.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Внесенный Заявителем задаток не возвращается в случае: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если Заявитель,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если Заявитель,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3.8.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Внесенный Заявителем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3.9. Настоящее соглашение составлено в трех подлинных экземплярах, имеющих одинаковую юридическую силу, по одному экземпляру для каждой из сторон.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0A2E">
        <w:rPr>
          <w:rFonts w:ascii="Times New Roman" w:eastAsia="Times New Roman" w:hAnsi="Times New Roman" w:cs="Times New Roman"/>
          <w:b/>
          <w:lang w:eastAsia="ru-RU"/>
        </w:rPr>
        <w:t>4.</w:t>
      </w:r>
      <w:r w:rsidRPr="00820A2E">
        <w:rPr>
          <w:rFonts w:ascii="Times New Roman" w:eastAsia="Times New Roman" w:hAnsi="Times New Roman" w:cs="Times New Roman"/>
          <w:b/>
          <w:lang w:eastAsia="ru-RU"/>
        </w:rPr>
        <w:tab/>
        <w:t>Срок действия Соглашения и порядок разрешения споров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4.1.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4.2.</w:t>
      </w:r>
      <w:r w:rsidRPr="00820A2E">
        <w:rPr>
          <w:rFonts w:ascii="Times New Roman" w:eastAsia="Times New Roman" w:hAnsi="Times New Roman" w:cs="Times New Roman"/>
          <w:lang w:eastAsia="ru-RU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:rsidR="00673CD6" w:rsidRPr="00820A2E" w:rsidRDefault="00673CD6" w:rsidP="00C865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A2E">
        <w:rPr>
          <w:rFonts w:ascii="Times New Roman" w:eastAsia="Times New Roman" w:hAnsi="Times New Roman" w:cs="Times New Roman"/>
          <w:lang w:eastAsia="ru-RU"/>
        </w:rPr>
        <w:t>4.3. В случае невозможности разрешения разногласий в претензионном порядке они подлежат рассмотрению в Арбитражном суде Свердловской области в установленном законодательством порядке.</w:t>
      </w:r>
    </w:p>
    <w:p w:rsidR="00673CD6" w:rsidRPr="00820A2E" w:rsidRDefault="00673CD6" w:rsidP="00C865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0A2E">
        <w:rPr>
          <w:rFonts w:ascii="Times New Roman" w:eastAsia="Times New Roman" w:hAnsi="Times New Roman" w:cs="Times New Roman"/>
          <w:b/>
          <w:lang w:eastAsia="ru-RU"/>
        </w:rPr>
        <w:t>5.</w:t>
      </w:r>
      <w:r w:rsidRPr="00820A2E">
        <w:rPr>
          <w:rFonts w:ascii="Times New Roman" w:eastAsia="Times New Roman" w:hAnsi="Times New Roman" w:cs="Times New Roman"/>
          <w:b/>
          <w:lang w:eastAsia="ru-RU"/>
        </w:rPr>
        <w:tab/>
        <w:t>Реквизиты и подписи Сторон</w:t>
      </w:r>
    </w:p>
    <w:tbl>
      <w:tblPr>
        <w:tblW w:w="10357" w:type="dxa"/>
        <w:tblInd w:w="-60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7"/>
      </w:tblGrid>
      <w:tr w:rsidR="00673CD6" w:rsidRPr="00820A2E" w:rsidTr="00AF7771">
        <w:tc>
          <w:tcPr>
            <w:tcW w:w="10357" w:type="dxa"/>
          </w:tcPr>
          <w:p w:rsidR="00673CD6" w:rsidRPr="00820A2E" w:rsidRDefault="00673CD6" w:rsidP="00C8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A2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торгов:                                                                    Заявитель:</w:t>
            </w:r>
          </w:p>
          <w:p w:rsidR="00250296" w:rsidRDefault="00250296" w:rsidP="00D8201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управляющий </w:t>
            </w:r>
          </w:p>
          <w:p w:rsidR="00E42D53" w:rsidRDefault="00250296" w:rsidP="00D8201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Кузакова Ирина Сергеевна</w:t>
            </w:r>
            <w:r w:rsidR="00E42D53" w:rsidRPr="00E42D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12A8" w:rsidRPr="00164E3F" w:rsidRDefault="005812A8" w:rsidP="00D8201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12A8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164E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8 912 219 97 70 </w:t>
            </w:r>
          </w:p>
          <w:p w:rsidR="005812A8" w:rsidRPr="00164E3F" w:rsidRDefault="005812A8" w:rsidP="00D8201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4E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6" w:history="1">
              <w:r w:rsidRPr="00164E3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uristarbitrazh@gmail.com</w:t>
              </w:r>
            </w:hyperlink>
            <w:r w:rsidRPr="00164E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82014" w:rsidRDefault="00250296" w:rsidP="00D8201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 w:rsidR="00164E3F" w:rsidRPr="00164E3F">
              <w:rPr>
                <w:rFonts w:ascii="Times New Roman" w:eastAsia="Times New Roman" w:hAnsi="Times New Roman" w:cs="Times New Roman"/>
                <w:lang w:eastAsia="ru-RU"/>
              </w:rPr>
              <w:t xml:space="preserve">40817810716543547743 </w:t>
            </w:r>
          </w:p>
          <w:p w:rsidR="00164E3F" w:rsidRDefault="00164E3F" w:rsidP="00D8201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3F">
              <w:rPr>
                <w:rFonts w:ascii="Times New Roman" w:eastAsia="Times New Roman" w:hAnsi="Times New Roman" w:cs="Times New Roman"/>
                <w:lang w:eastAsia="ru-RU"/>
              </w:rPr>
              <w:t xml:space="preserve">в Отделение </w:t>
            </w:r>
          </w:p>
          <w:p w:rsidR="00164E3F" w:rsidRDefault="00164E3F" w:rsidP="00D8201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3F">
              <w:rPr>
                <w:rFonts w:ascii="Times New Roman" w:eastAsia="Times New Roman" w:hAnsi="Times New Roman" w:cs="Times New Roman"/>
                <w:lang w:eastAsia="ru-RU"/>
              </w:rPr>
              <w:t xml:space="preserve">№ 7003 ПАО Сбербанк, </w:t>
            </w:r>
          </w:p>
          <w:p w:rsidR="00164E3F" w:rsidRDefault="00164E3F" w:rsidP="00D8201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3F">
              <w:rPr>
                <w:rFonts w:ascii="Times New Roman" w:eastAsia="Times New Roman" w:hAnsi="Times New Roman" w:cs="Times New Roman"/>
                <w:lang w:eastAsia="ru-RU"/>
              </w:rPr>
              <w:t xml:space="preserve">БИК 046577674, </w:t>
            </w:r>
          </w:p>
          <w:p w:rsidR="00250296" w:rsidRDefault="00164E3F" w:rsidP="00D8201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E3F">
              <w:rPr>
                <w:rFonts w:ascii="Times New Roman" w:eastAsia="Times New Roman" w:hAnsi="Times New Roman" w:cs="Times New Roman"/>
                <w:lang w:eastAsia="ru-RU"/>
              </w:rPr>
              <w:t>к.с</w:t>
            </w:r>
            <w:proofErr w:type="spellEnd"/>
            <w:r w:rsidRPr="00164E3F">
              <w:rPr>
                <w:rFonts w:ascii="Times New Roman" w:eastAsia="Times New Roman" w:hAnsi="Times New Roman" w:cs="Times New Roman"/>
                <w:lang w:eastAsia="ru-RU"/>
              </w:rPr>
              <w:t>. 30101810500000000674</w:t>
            </w:r>
          </w:p>
          <w:p w:rsidR="00673CD6" w:rsidRPr="00820A2E" w:rsidRDefault="00673CD6" w:rsidP="00C865CC">
            <w:pPr>
              <w:spacing w:after="0" w:line="240" w:lineRule="auto"/>
              <w:ind w:left="-70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CD6" w:rsidRPr="00820A2E" w:rsidTr="00AF7771">
        <w:tc>
          <w:tcPr>
            <w:tcW w:w="10357" w:type="dxa"/>
          </w:tcPr>
          <w:p w:rsidR="00673CD6" w:rsidRPr="00820A2E" w:rsidRDefault="00673CD6" w:rsidP="00C8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09"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A2E">
              <w:rPr>
                <w:rFonts w:ascii="Times New Roman" w:eastAsia="Times New Roman" w:hAnsi="Times New Roman" w:cs="Times New Roman"/>
                <w:lang w:eastAsia="ru-RU"/>
              </w:rPr>
              <w:t>_______________________/И.</w:t>
            </w:r>
            <w:r w:rsidR="00250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20A2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50296">
              <w:rPr>
                <w:rFonts w:ascii="Times New Roman" w:eastAsia="Times New Roman" w:hAnsi="Times New Roman" w:cs="Times New Roman"/>
                <w:lang w:eastAsia="ru-RU"/>
              </w:rPr>
              <w:t xml:space="preserve">Кузакова     </w:t>
            </w:r>
            <w:r w:rsidRPr="00820A2E">
              <w:rPr>
                <w:rFonts w:ascii="Times New Roman" w:eastAsia="Times New Roman" w:hAnsi="Times New Roman" w:cs="Times New Roman"/>
                <w:lang w:eastAsia="ru-RU"/>
              </w:rPr>
              <w:t xml:space="preserve">        /_____________________/_______________/</w:t>
            </w:r>
          </w:p>
          <w:p w:rsidR="00673CD6" w:rsidRPr="00820A2E" w:rsidRDefault="00C865CC" w:rsidP="00C8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09"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673CD6" w:rsidRPr="00820A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</w:tc>
      </w:tr>
    </w:tbl>
    <w:p w:rsidR="006C0AD2" w:rsidRDefault="006C0AD2" w:rsidP="00C865CC">
      <w:pPr>
        <w:ind w:left="-709"/>
      </w:pPr>
    </w:p>
    <w:sectPr w:rsidR="006C0AD2" w:rsidSect="00C865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D6"/>
    <w:rsid w:val="000E02FD"/>
    <w:rsid w:val="00164E3F"/>
    <w:rsid w:val="00250296"/>
    <w:rsid w:val="005812A8"/>
    <w:rsid w:val="00673CD6"/>
    <w:rsid w:val="006C0AD2"/>
    <w:rsid w:val="0095231D"/>
    <w:rsid w:val="009A0B2B"/>
    <w:rsid w:val="00AF7771"/>
    <w:rsid w:val="00C865CC"/>
    <w:rsid w:val="00CC42A1"/>
    <w:rsid w:val="00D82014"/>
    <w:rsid w:val="00DF76F0"/>
    <w:rsid w:val="00E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istarbitraz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2017-11-02T12:23:00Z</dcterms:created>
  <dcterms:modified xsi:type="dcterms:W3CDTF">2017-11-02T12:23:00Z</dcterms:modified>
</cp:coreProperties>
</file>